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AA" w:rsidRPr="00771EC9" w:rsidRDefault="00DE7DAA" w:rsidP="00DE7D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1EC9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ПОСЕЛЕНИЯ</w:t>
      </w:r>
    </w:p>
    <w:p w:rsidR="00DE7DAA" w:rsidRPr="00771EC9" w:rsidRDefault="00DE7DAA" w:rsidP="00DE7D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1EC9">
        <w:rPr>
          <w:rFonts w:ascii="Times New Roman" w:hAnsi="Times New Roman" w:cs="Times New Roman"/>
          <w:bCs/>
          <w:sz w:val="28"/>
          <w:szCs w:val="28"/>
        </w:rPr>
        <w:t xml:space="preserve">ГОРЬКОВСКОГО МУНИЦИПАЛЬНОГО РАЙОНА </w:t>
      </w:r>
    </w:p>
    <w:p w:rsidR="00DE7DAA" w:rsidRPr="00771EC9" w:rsidRDefault="00DE7DAA" w:rsidP="00DE7D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1EC9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DE7DAA" w:rsidRPr="00771EC9" w:rsidRDefault="00DE7DAA" w:rsidP="00DE7D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71EC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DE7DAA" w:rsidRPr="00771EC9" w:rsidRDefault="00DE7DAA" w:rsidP="00DE7D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EC9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E7DAA" w:rsidRPr="00771EC9" w:rsidRDefault="00DE7DAA" w:rsidP="00DE7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DAA" w:rsidRPr="00771EC9" w:rsidRDefault="00DE7DAA" w:rsidP="00DE7DAA">
      <w:pPr>
        <w:widowControl w:val="0"/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</w:t>
      </w:r>
      <w:r w:rsidRPr="00771EC9">
        <w:rPr>
          <w:rFonts w:ascii="Times New Roman" w:hAnsi="Times New Roman" w:cs="Times New Roman"/>
          <w:sz w:val="28"/>
          <w:szCs w:val="28"/>
        </w:rPr>
        <w:t xml:space="preserve">.06.2023 г.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№ 31</w:t>
      </w:r>
    </w:p>
    <w:p w:rsidR="00DE7DAA" w:rsidRPr="00895498" w:rsidRDefault="00DE7DAA" w:rsidP="00DE7D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DAA" w:rsidRPr="00895498" w:rsidRDefault="00DE7DAA" w:rsidP="00DE7DA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89549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О внесении изменений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в Административный регламент по </w:t>
      </w:r>
      <w:r w:rsidRPr="0089549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предоставлению муниципальной услуги «Предварительное согласование предоставления </w:t>
      </w:r>
      <w:r w:rsidRPr="00895498">
        <w:rPr>
          <w:rFonts w:ascii="Times New Roman" w:hAnsi="Times New Roman" w:cs="Times New Roman"/>
          <w:bCs/>
          <w:sz w:val="28"/>
          <w:szCs w:val="28"/>
        </w:rPr>
        <w:t>земельных участков, находящихся в муниципальной собственности</w:t>
      </w:r>
      <w:r w:rsidRPr="0089549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», утвержденный постановлением главы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Астыровского</w:t>
      </w:r>
      <w:r w:rsidRPr="0089549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сельского поселения Горьковского муниципаль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ного района Омской области от 21.12.2015 г.  № 44</w:t>
      </w:r>
    </w:p>
    <w:p w:rsidR="00DE7DAA" w:rsidRPr="00895498" w:rsidRDefault="00DE7DAA" w:rsidP="00DE7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DE7DAA" w:rsidRDefault="00DE7DAA" w:rsidP="00DE7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749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752749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от 06.10.2003 </w:t>
      </w:r>
      <w:r w:rsidRPr="00752749">
        <w:rPr>
          <w:rFonts w:ascii="Times New Roman" w:hAnsi="Times New Roman" w:cs="Times New Roman"/>
          <w:bCs/>
          <w:sz w:val="28"/>
          <w:szCs w:val="28"/>
        </w:rPr>
        <w:t>№ 131-ФЗ «Об общих принципах организации местного самоуправления в Российской Федерации», Земельного кодекса Ро</w:t>
      </w:r>
      <w:r>
        <w:rPr>
          <w:rFonts w:ascii="Times New Roman" w:hAnsi="Times New Roman" w:cs="Times New Roman"/>
          <w:bCs/>
          <w:sz w:val="28"/>
          <w:szCs w:val="28"/>
        </w:rPr>
        <w:t>ссийской Федерации, Уставом Астыровского сельского</w:t>
      </w:r>
      <w:r w:rsidRPr="00752749">
        <w:rPr>
          <w:rFonts w:ascii="Times New Roman" w:hAnsi="Times New Roman" w:cs="Times New Roman"/>
          <w:bCs/>
          <w:sz w:val="28"/>
          <w:szCs w:val="28"/>
        </w:rPr>
        <w:t xml:space="preserve"> поселения Горьковского муниципального района Омской области, </w:t>
      </w:r>
    </w:p>
    <w:p w:rsidR="00DE7DAA" w:rsidRDefault="00DE7DAA" w:rsidP="00DE7D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DAA" w:rsidRDefault="00DE7DAA" w:rsidP="00DE7D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895498">
        <w:rPr>
          <w:rFonts w:ascii="Times New Roman" w:hAnsi="Times New Roman" w:cs="Times New Roman"/>
          <w:sz w:val="28"/>
          <w:szCs w:val="28"/>
        </w:rPr>
        <w:t>:</w:t>
      </w:r>
    </w:p>
    <w:p w:rsidR="00DE7DAA" w:rsidRPr="00895498" w:rsidRDefault="00DE7DAA" w:rsidP="00DE7D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DAA" w:rsidRPr="00895498" w:rsidRDefault="00DE7DAA" w:rsidP="00DE7D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498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«Предварительное согласование предоставления земельного участка, находящегося в муниципальной собственности», утвержденный постановлением главы </w:t>
      </w:r>
      <w:r>
        <w:rPr>
          <w:rFonts w:ascii="Times New Roman" w:hAnsi="Times New Roman" w:cs="Times New Roman"/>
          <w:sz w:val="28"/>
          <w:szCs w:val="28"/>
        </w:rPr>
        <w:t>Астыровского</w:t>
      </w:r>
      <w:r w:rsidRPr="00895498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района, следующие изменения: </w:t>
      </w:r>
    </w:p>
    <w:p w:rsidR="00DE7DAA" w:rsidRPr="00895498" w:rsidRDefault="00DE7DAA" w:rsidP="00DE7D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49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 п</w:t>
      </w:r>
      <w:r w:rsidRPr="00895498">
        <w:rPr>
          <w:rFonts w:ascii="Times New Roman" w:hAnsi="Times New Roman" w:cs="Times New Roman"/>
          <w:sz w:val="28"/>
          <w:szCs w:val="28"/>
        </w:rPr>
        <w:t xml:space="preserve">п.4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95498">
        <w:rPr>
          <w:rFonts w:ascii="Times New Roman" w:hAnsi="Times New Roman" w:cs="Times New Roman"/>
          <w:sz w:val="28"/>
          <w:szCs w:val="28"/>
        </w:rPr>
        <w:t xml:space="preserve">ункта 80 подраздела 6 Регламента изложить в следующей редакции: </w:t>
      </w:r>
    </w:p>
    <w:p w:rsidR="00DE7DAA" w:rsidRPr="00895498" w:rsidRDefault="00DE7DAA" w:rsidP="00DE7D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498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498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недвижимости.</w:t>
      </w:r>
    </w:p>
    <w:p w:rsidR="00DE7DAA" w:rsidRPr="00895498" w:rsidRDefault="00DE7DAA" w:rsidP="00DE7D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498">
        <w:rPr>
          <w:rFonts w:ascii="Times New Roman" w:hAnsi="Times New Roman" w:cs="Times New Roman"/>
          <w:sz w:val="28"/>
          <w:szCs w:val="28"/>
        </w:rPr>
        <w:t>2) В пп.3 пункта 33 подраздела 10 Регламента изложить в следующей редакции:</w:t>
      </w:r>
    </w:p>
    <w:p w:rsidR="00DE7DAA" w:rsidRPr="00895498" w:rsidRDefault="00DE7DAA" w:rsidP="00DE7D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95498">
        <w:rPr>
          <w:rFonts w:ascii="Times New Roman" w:hAnsi="Times New Roman" w:cs="Times New Roman"/>
          <w:sz w:val="28"/>
          <w:szCs w:val="28"/>
        </w:rPr>
        <w:t>земельный участок, границы которого подлежат уточнению в соответствии с  Федеральным законом «О государственной регистрации недвижимости», не  может быть предоставлен заявителю по основаниям, указанным в подпунктах 1-23 статьи 39.16 настоящего Кодекса.</w:t>
      </w:r>
    </w:p>
    <w:p w:rsidR="00DE7DAA" w:rsidRPr="00895498" w:rsidRDefault="00DE7DAA" w:rsidP="00DE7D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498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895498">
        <w:rPr>
          <w:rFonts w:ascii="Times New Roman" w:hAnsi="Times New Roman" w:cs="Times New Roman"/>
          <w:sz w:val="28"/>
          <w:szCs w:val="28"/>
        </w:rPr>
        <w:t>п.1 Пункта 80 подраздела 6 Регламента изложить в следующей редакции:</w:t>
      </w:r>
    </w:p>
    <w:p w:rsidR="00DE7DAA" w:rsidRPr="00895498" w:rsidRDefault="00DE7DAA" w:rsidP="00DE7D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95498">
        <w:rPr>
          <w:rFonts w:ascii="Times New Roman" w:hAnsi="Times New Roman" w:cs="Times New Roman"/>
          <w:sz w:val="28"/>
          <w:szCs w:val="28"/>
        </w:rPr>
        <w:t xml:space="preserve">условный номер испрашиваемого земельного участка, который предстоит образовать в соответствии с проектом межевания территории, со </w:t>
      </w:r>
      <w:r w:rsidRPr="00895498">
        <w:rPr>
          <w:rFonts w:ascii="Times New Roman" w:hAnsi="Times New Roman" w:cs="Times New Roman"/>
          <w:sz w:val="28"/>
          <w:szCs w:val="28"/>
        </w:rPr>
        <w:lastRenderedPageBreak/>
        <w:t>схемой расположения земельного участка или с проектной документацией лесных участк</w:t>
      </w:r>
      <w:r>
        <w:rPr>
          <w:rFonts w:ascii="Times New Roman" w:hAnsi="Times New Roman" w:cs="Times New Roman"/>
          <w:sz w:val="28"/>
          <w:szCs w:val="28"/>
        </w:rPr>
        <w:t>ов (при наличии данного номера)</w:t>
      </w:r>
      <w:r w:rsidRPr="00895498">
        <w:rPr>
          <w:rFonts w:ascii="Times New Roman" w:hAnsi="Times New Roman" w:cs="Times New Roman"/>
          <w:sz w:val="28"/>
          <w:szCs w:val="28"/>
        </w:rPr>
        <w:t>.</w:t>
      </w:r>
    </w:p>
    <w:p w:rsidR="00DE7DAA" w:rsidRPr="00895498" w:rsidRDefault="00DE7DAA" w:rsidP="00DE7D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498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895498">
        <w:rPr>
          <w:rFonts w:ascii="Times New Roman" w:hAnsi="Times New Roman" w:cs="Times New Roman"/>
          <w:sz w:val="28"/>
          <w:szCs w:val="28"/>
        </w:rPr>
        <w:t>п.9 пункта 80 подраздела 6 Регламента изложить в следующей редакции:</w:t>
      </w:r>
    </w:p>
    <w:p w:rsidR="00DE7DAA" w:rsidRPr="00895498" w:rsidRDefault="00DE7DAA" w:rsidP="00DE7D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895498">
        <w:rPr>
          <w:rFonts w:ascii="Times New Roman" w:hAnsi="Times New Roman" w:cs="Times New Roman"/>
          <w:sz w:val="28"/>
          <w:szCs w:val="28"/>
        </w:rPr>
        <w:t>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территории, со схемой расположения земельного участка или с проектно</w:t>
      </w:r>
      <w:r>
        <w:rPr>
          <w:rFonts w:ascii="Times New Roman" w:hAnsi="Times New Roman" w:cs="Times New Roman"/>
          <w:sz w:val="28"/>
          <w:szCs w:val="28"/>
        </w:rPr>
        <w:t>й документацией лесных участков</w:t>
      </w:r>
      <w:r w:rsidRPr="00895498">
        <w:rPr>
          <w:rFonts w:ascii="Times New Roman" w:hAnsi="Times New Roman" w:cs="Times New Roman"/>
          <w:sz w:val="28"/>
          <w:szCs w:val="28"/>
        </w:rPr>
        <w:t>.</w:t>
      </w:r>
    </w:p>
    <w:p w:rsidR="00DE7DAA" w:rsidRPr="00895498" w:rsidRDefault="00DE7DAA" w:rsidP="00DE7D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498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895498">
        <w:rPr>
          <w:rFonts w:ascii="Times New Roman" w:hAnsi="Times New Roman" w:cs="Times New Roman"/>
          <w:sz w:val="28"/>
          <w:szCs w:val="28"/>
        </w:rPr>
        <w:t>п.12 пункта 80 подраздела 6 Регламента изложить в следующей редакции:</w:t>
      </w:r>
    </w:p>
    <w:p w:rsidR="00DE7DAA" w:rsidRPr="00895498" w:rsidRDefault="00DE7DAA" w:rsidP="00DE7D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895498">
        <w:rPr>
          <w:rFonts w:ascii="Times New Roman" w:hAnsi="Times New Roman" w:cs="Times New Roman"/>
          <w:sz w:val="28"/>
          <w:szCs w:val="28"/>
        </w:rPr>
        <w:t xml:space="preserve">право заявителя или кадастрового инженера обращаться без доверенности с заявлением об 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</w:t>
      </w:r>
      <w:r>
        <w:rPr>
          <w:rFonts w:ascii="Times New Roman" w:hAnsi="Times New Roman" w:cs="Times New Roman"/>
          <w:sz w:val="28"/>
          <w:szCs w:val="28"/>
        </w:rPr>
        <w:t>испрашиваемый земельный участок</w:t>
      </w:r>
      <w:r w:rsidRPr="00895498">
        <w:rPr>
          <w:rFonts w:ascii="Times New Roman" w:hAnsi="Times New Roman" w:cs="Times New Roman"/>
          <w:sz w:val="28"/>
          <w:szCs w:val="28"/>
        </w:rPr>
        <w:t>.</w:t>
      </w:r>
    </w:p>
    <w:p w:rsidR="00DE7DAA" w:rsidRPr="003422F0" w:rsidRDefault="00DE7DAA" w:rsidP="00DE7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22F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«Горьковский муниципальный вестник</w:t>
      </w:r>
      <w:r>
        <w:rPr>
          <w:rFonts w:ascii="Times New Roman" w:hAnsi="Times New Roman" w:cs="Times New Roman"/>
          <w:sz w:val="28"/>
          <w:szCs w:val="28"/>
        </w:rPr>
        <w:t xml:space="preserve"> - Астыровское сельское поселение</w:t>
      </w:r>
      <w:r w:rsidRPr="003422F0">
        <w:rPr>
          <w:rFonts w:ascii="Times New Roman" w:hAnsi="Times New Roman" w:cs="Times New Roman"/>
          <w:sz w:val="28"/>
          <w:szCs w:val="28"/>
        </w:rPr>
        <w:t>» и разместить на официальном сайте в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рмационно-телекоммуникационной </w:t>
      </w:r>
      <w:r w:rsidRPr="003422F0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DE7DAA" w:rsidRPr="00752749" w:rsidRDefault="00DE7DAA" w:rsidP="00DE7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    </w:t>
      </w:r>
      <w:r w:rsidRPr="00752749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DE7DAA" w:rsidRPr="00752749" w:rsidRDefault="00DE7DAA" w:rsidP="00DE7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DAA" w:rsidRPr="002E0953" w:rsidRDefault="00DE7DAA" w:rsidP="00DE7DAA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DE7DAA" w:rsidRPr="002E0953" w:rsidRDefault="00DE7DAA" w:rsidP="00DE7DAA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2E0953">
        <w:rPr>
          <w:rStyle w:val="FontStyle25"/>
          <w:rFonts w:ascii="Times New Roman" w:hAnsi="Times New Roman" w:cs="Times New Roman"/>
          <w:sz w:val="28"/>
          <w:szCs w:val="28"/>
        </w:rPr>
        <w:t>Глава Астыровского</w:t>
      </w:r>
    </w:p>
    <w:p w:rsidR="00DE7DAA" w:rsidRPr="002E0953" w:rsidRDefault="00DE7DAA" w:rsidP="00DE7D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0953">
        <w:rPr>
          <w:rStyle w:val="FontStyle25"/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</w:t>
      </w:r>
      <w:r>
        <w:rPr>
          <w:rStyle w:val="FontStyle25"/>
          <w:rFonts w:ascii="Times New Roman" w:hAnsi="Times New Roman"/>
          <w:sz w:val="28"/>
          <w:szCs w:val="28"/>
        </w:rPr>
        <w:t xml:space="preserve">     </w:t>
      </w:r>
      <w:r w:rsidRPr="002E0953">
        <w:rPr>
          <w:rStyle w:val="FontStyle25"/>
          <w:rFonts w:ascii="Times New Roman" w:hAnsi="Times New Roman"/>
          <w:sz w:val="28"/>
          <w:szCs w:val="28"/>
        </w:rPr>
        <w:t xml:space="preserve">А.И.Усачев                                                                            </w:t>
      </w:r>
    </w:p>
    <w:p w:rsidR="00DE7DAA" w:rsidRPr="002E0953" w:rsidRDefault="00DE7DAA" w:rsidP="00DE7DAA">
      <w:pPr>
        <w:spacing w:after="0" w:line="240" w:lineRule="auto"/>
        <w:rPr>
          <w:rFonts w:ascii="Times New Roman" w:hAnsi="Times New Roman" w:cs="Times New Roman"/>
        </w:rPr>
      </w:pPr>
    </w:p>
    <w:p w:rsidR="00DE7DAA" w:rsidRDefault="00DE7DAA" w:rsidP="00DE7DAA"/>
    <w:p w:rsidR="00414CFB" w:rsidRDefault="00414CFB">
      <w:bookmarkStart w:id="0" w:name="_GoBack"/>
      <w:bookmarkEnd w:id="0"/>
    </w:p>
    <w:sectPr w:rsidR="00414CFB" w:rsidSect="001330B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15"/>
    <w:rsid w:val="00414CFB"/>
    <w:rsid w:val="00DE7DAA"/>
    <w:rsid w:val="00E1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22A2E-09B8-45D4-B0A2-81D988BB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DE7DAA"/>
    <w:rPr>
      <w:rFonts w:ascii="Sylfaen" w:hAnsi="Sylfaen" w:cs="Sylfaen" w:hint="default"/>
      <w:sz w:val="24"/>
      <w:szCs w:val="24"/>
    </w:rPr>
  </w:style>
  <w:style w:type="paragraph" w:styleId="a3">
    <w:name w:val="No Spacing"/>
    <w:link w:val="a4"/>
    <w:uiPriority w:val="1"/>
    <w:qFormat/>
    <w:rsid w:val="00DE7D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E7D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Company>Microsoft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2024-03-31T15:22:00Z</dcterms:created>
  <dcterms:modified xsi:type="dcterms:W3CDTF">2024-03-31T15:22:00Z</dcterms:modified>
</cp:coreProperties>
</file>