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615198" w:rsidRDefault="00615198" w:rsidP="006151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15198" w:rsidRDefault="00615198" w:rsidP="00615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198" w:rsidRDefault="00615198" w:rsidP="006151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 06.04.2023 г.                                                                                              № 19В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 создании </w:t>
      </w:r>
      <w:proofErr w:type="gramStart"/>
      <w:r>
        <w:rPr>
          <w:rFonts w:ascii="Times New Roman" w:hAnsi="Times New Roman" w:cs="Times New Roman"/>
          <w:sz w:val="28"/>
        </w:rPr>
        <w:t>мобильной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оперативной группы» 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РФ от 06.10.2003г. № 131-ФЗ «Об общих принципах организации местного самоуправления в Российской Федерации», Федеральным законом РФ от 21.12.1994г. №69-ФЗ «О пожарной безопасности», в целях обеспечения пожарной безопасности населения и охраны территорий, населённых пунктов, организаций и учреждений всех форм собственности, Администрация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 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Создать на территории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оперативную мобильную группу для патрулирования населенных пунктов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поселения. 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Включить в состав оперативной мобильной группы следующих лиц: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Гаврилов С.А.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Ансимов</w:t>
      </w:r>
      <w:proofErr w:type="spellEnd"/>
      <w:r>
        <w:rPr>
          <w:rFonts w:ascii="Times New Roman" w:hAnsi="Times New Roman" w:cs="Times New Roman"/>
          <w:sz w:val="28"/>
        </w:rPr>
        <w:t xml:space="preserve"> В.Н.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Ткачев М.А.;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Кравец М.С.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Разработать и утвердить график и маршруты ежедневного патрулирования мобильной оперативной группы в пожароопасный период 2023 года по местам наибольшей вероятности возникновения и распространения природных пожаров (Приложение 1).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 Мобильной оперативной группе: - поддерживать телефонную связь по мобильным каналам с ЕДДС Горьковского района (тел. 22-285) и Администрацией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(тел. 35-185)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существлять патрулирование населённых пунктов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 согласно графику и маршруту, утвержденных настоящим Постановлением. 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Заместителю главы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О.Ф.Царенко</w:t>
      </w:r>
      <w:proofErr w:type="spellEnd"/>
      <w:r>
        <w:rPr>
          <w:rFonts w:ascii="Times New Roman" w:hAnsi="Times New Roman" w:cs="Times New Roman"/>
          <w:sz w:val="28"/>
        </w:rPr>
        <w:t xml:space="preserve"> назначить оперативным дежурным для осуществления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пожарной обстановкой. 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Мастеру ЖКХ Гаврилову С.А. - в период прохождения пожароопасного периода ЕЖЕДНЕВНО докладывать в ЕДДС Горьковского района о происшествиях, либо об отсутствии происшествий. 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Посредством старост населённых пунктов обеспечить мониторинг пожарной опасности на территории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 с ежедневной передачей информации в ЕДДС Горьковского района – по мере возникновения пожарной ситуации. 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 </w:t>
      </w:r>
    </w:p>
    <w:p w:rsidR="00615198" w:rsidRDefault="00615198" w:rsidP="0061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        А.И.Усачев 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/>
    <w:p w:rsidR="00615198" w:rsidRDefault="00615198" w:rsidP="00615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 </w:t>
      </w:r>
    </w:p>
    <w:p w:rsidR="00615198" w:rsidRDefault="00615198" w:rsidP="00615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615198" w:rsidRDefault="00615198" w:rsidP="00615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15198" w:rsidRDefault="00615198" w:rsidP="00615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06.04.2022  № 19В</w:t>
      </w:r>
    </w:p>
    <w:p w:rsidR="00615198" w:rsidRDefault="00615198" w:rsidP="00615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198" w:rsidRDefault="00615198" w:rsidP="00615198">
      <w:pPr>
        <w:spacing w:after="0" w:line="240" w:lineRule="auto"/>
        <w:jc w:val="right"/>
      </w:pPr>
    </w:p>
    <w:p w:rsidR="00615198" w:rsidRDefault="00615198" w:rsidP="00615198">
      <w:pPr>
        <w:spacing w:after="0" w:line="240" w:lineRule="auto"/>
        <w:jc w:val="right"/>
      </w:pP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и маршрут патрулирования территории </w:t>
      </w: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15198" w:rsidRDefault="00615198" w:rsidP="00615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3153"/>
        <w:gridCol w:w="1914"/>
        <w:gridCol w:w="1914"/>
        <w:gridCol w:w="1915"/>
      </w:tblGrid>
      <w:tr w:rsidR="00615198" w:rsidTr="006151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ФИО члена мобильной группы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патрулирования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патрули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615198" w:rsidTr="006151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С.А.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стыровка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п.Веселое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89514240030</w:t>
            </w:r>
          </w:p>
        </w:tc>
      </w:tr>
      <w:tr w:rsidR="00615198" w:rsidTr="006151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д.Клачинская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89514043486</w:t>
            </w:r>
          </w:p>
        </w:tc>
      </w:tr>
      <w:tr w:rsidR="00615198" w:rsidTr="006151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М.А.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стыровка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д.Яковлевка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89081139280</w:t>
            </w:r>
          </w:p>
        </w:tc>
      </w:tr>
      <w:tr w:rsidR="00615198" w:rsidTr="006151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М.С.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д.Чулино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98" w:rsidRDefault="006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89059221532м</w:t>
            </w:r>
          </w:p>
        </w:tc>
      </w:tr>
    </w:tbl>
    <w:p w:rsidR="00615198" w:rsidRDefault="00615198" w:rsidP="006151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5198" w:rsidRDefault="00615198" w:rsidP="00615198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подачи информации оперативному дежурному мобильной группы: </w:t>
      </w:r>
    </w:p>
    <w:p w:rsidR="00615198" w:rsidRDefault="00615198" w:rsidP="00615198">
      <w:pPr>
        <w:spacing w:after="0" w:line="240" w:lineRule="auto"/>
        <w:ind w:left="-142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</w:rPr>
        <w:t>, 17</w:t>
      </w:r>
      <w:r>
        <w:rPr>
          <w:rFonts w:ascii="Times New Roman" w:hAnsi="Times New Roman" w:cs="Times New Roman"/>
          <w:sz w:val="28"/>
          <w:vertAlign w:val="superscript"/>
        </w:rPr>
        <w:t>30</w:t>
      </w:r>
    </w:p>
    <w:p w:rsidR="00615198" w:rsidRDefault="00615198" w:rsidP="00615198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подачи оперативным дежурным информации в ЕДДС 8</w:t>
      </w:r>
      <w:r>
        <w:rPr>
          <w:rFonts w:ascii="Times New Roman" w:hAnsi="Times New Roman" w:cs="Times New Roman"/>
          <w:sz w:val="28"/>
          <w:vertAlign w:val="superscript"/>
        </w:rPr>
        <w:t>45</w:t>
      </w:r>
      <w:r>
        <w:rPr>
          <w:rFonts w:ascii="Times New Roman" w:hAnsi="Times New Roman" w:cs="Times New Roman"/>
          <w:sz w:val="28"/>
        </w:rPr>
        <w:t xml:space="preserve"> , 17</w:t>
      </w:r>
      <w:r>
        <w:rPr>
          <w:rFonts w:ascii="Times New Roman" w:hAnsi="Times New Roman" w:cs="Times New Roman"/>
          <w:sz w:val="28"/>
          <w:vertAlign w:val="superscript"/>
        </w:rPr>
        <w:t>45</w:t>
      </w:r>
    </w:p>
    <w:p w:rsidR="00DC5630" w:rsidRDefault="00DC5630"/>
    <w:sectPr w:rsidR="00DC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98"/>
    <w:rsid w:val="00615198"/>
    <w:rsid w:val="00D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2023-06-16T10:09:00Z</dcterms:created>
  <dcterms:modified xsi:type="dcterms:W3CDTF">2023-06-16T10:09:00Z</dcterms:modified>
</cp:coreProperties>
</file>